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8C2AA8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8C2AA8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8C2AA8">
              <w:t>UBND TỈNH ĐẮK LẮK</w:t>
            </w:r>
          </w:p>
          <w:p w:rsidR="006E515B" w:rsidRPr="008C2AA8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8C2AA8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8C2AA8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C2AA8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8C2AA8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C2AA8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8C2AA8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8C2AA8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 w:rsidRPr="008C2AA8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4E6504" wp14:editId="3F862172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BCFF2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CE52B3" w:rsidRDefault="00CE52B3" w:rsidP="00CE52B3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CE52B3">
              <w:rPr>
                <w:rFonts w:eastAsia="Times New Roman"/>
                <w:b/>
              </w:rPr>
              <w:t>CỤM THI ĐUA: …………….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8C2AA8" w:rsidRDefault="006E515B" w:rsidP="00475C8E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 w:rsidRPr="008C2AA8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BDE7D6" wp14:editId="6B73B2EA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306EB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8C2AA8">
              <w:rPr>
                <w:rFonts w:eastAsia="Times New Roman"/>
                <w:i/>
                <w:iCs/>
              </w:rPr>
              <w:t xml:space="preserve">Đắk Lắk, ngày      </w:t>
            </w:r>
            <w:r w:rsidR="009C0A1C" w:rsidRPr="008C2AA8">
              <w:rPr>
                <w:rFonts w:eastAsia="Times New Roman"/>
                <w:i/>
                <w:iCs/>
              </w:rPr>
              <w:t xml:space="preserve">   </w:t>
            </w:r>
            <w:r w:rsidRPr="008C2AA8">
              <w:rPr>
                <w:rFonts w:eastAsia="Times New Roman"/>
                <w:i/>
                <w:iCs/>
              </w:rPr>
              <w:t xml:space="preserve"> tháng </w:t>
            </w:r>
            <w:r w:rsidR="00991037">
              <w:rPr>
                <w:rFonts w:eastAsia="Times New Roman"/>
                <w:i/>
                <w:iCs/>
              </w:rPr>
              <w:t xml:space="preserve">      </w:t>
            </w:r>
            <w:r w:rsidRPr="008C2AA8">
              <w:rPr>
                <w:rFonts w:eastAsia="Times New Roman"/>
                <w:i/>
                <w:iCs/>
              </w:rPr>
              <w:t xml:space="preserve"> năm 20</w:t>
            </w:r>
            <w:r w:rsidR="00475C8E">
              <w:rPr>
                <w:rFonts w:eastAsia="Times New Roman"/>
                <w:i/>
                <w:iCs/>
              </w:rPr>
              <w:t>2</w:t>
            </w:r>
            <w:bookmarkStart w:id="0" w:name="_GoBack"/>
            <w:bookmarkEnd w:id="0"/>
            <w:r w:rsidR="0091553F">
              <w:rPr>
                <w:rFonts w:eastAsia="Times New Roman"/>
                <w:i/>
                <w:iCs/>
              </w:rPr>
              <w:t>…</w:t>
            </w:r>
          </w:p>
        </w:tc>
      </w:tr>
    </w:tbl>
    <w:p w:rsidR="006E515B" w:rsidRPr="00622EAF" w:rsidRDefault="006E515B" w:rsidP="004579FD">
      <w:pPr>
        <w:widowControl w:val="0"/>
        <w:rPr>
          <w:rFonts w:eastAsia="Times New Roman"/>
          <w:b/>
          <w:bCs/>
          <w:sz w:val="2"/>
        </w:rPr>
      </w:pPr>
    </w:p>
    <w:p w:rsidR="006E515B" w:rsidRPr="008C2AA8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8C2AA8">
        <w:rPr>
          <w:rFonts w:eastAsia="Times New Roman"/>
          <w:b/>
          <w:bCs/>
        </w:rPr>
        <w:t xml:space="preserve">DANH SÁCH CÁC </w:t>
      </w:r>
      <w:r w:rsidR="0033198F">
        <w:rPr>
          <w:rFonts w:eastAsia="Times New Roman"/>
          <w:b/>
          <w:bCs/>
        </w:rPr>
        <w:t>CÁ NHÂN</w:t>
      </w:r>
      <w:r w:rsidR="006E515B" w:rsidRPr="008C2AA8">
        <w:rPr>
          <w:rFonts w:eastAsia="Times New Roman"/>
          <w:b/>
          <w:bCs/>
        </w:rPr>
        <w:br/>
      </w:r>
      <w:r w:rsidRPr="008C2AA8">
        <w:rPr>
          <w:rFonts w:eastAsia="Times New Roman"/>
          <w:b/>
          <w:bCs/>
        </w:rPr>
        <w:t xml:space="preserve">ĐỀ NGHỊ CHÍNH PHỦ TẶNG BẰNG KHEN </w:t>
      </w:r>
      <w:r w:rsidR="006E515B" w:rsidRPr="008C2AA8">
        <w:rPr>
          <w:rFonts w:eastAsia="Times New Roman"/>
          <w:b/>
          <w:bCs/>
        </w:rPr>
        <w:t xml:space="preserve">NĂM HỌC </w:t>
      </w:r>
      <w:r w:rsidR="0091553F">
        <w:rPr>
          <w:rFonts w:eastAsia="Times New Roman"/>
          <w:b/>
          <w:bCs/>
        </w:rPr>
        <w:t>………….</w:t>
      </w:r>
    </w:p>
    <w:p w:rsidR="004579FD" w:rsidRPr="00622EAF" w:rsidRDefault="004579FD" w:rsidP="004579FD">
      <w:pPr>
        <w:widowControl w:val="0"/>
        <w:jc w:val="center"/>
        <w:rPr>
          <w:rFonts w:eastAsia="Times New Roman"/>
          <w:b/>
          <w:bCs/>
          <w:sz w:val="2"/>
        </w:rPr>
      </w:pPr>
    </w:p>
    <w:tbl>
      <w:tblPr>
        <w:tblStyle w:val="TableGrid"/>
        <w:tblW w:w="15818" w:type="dxa"/>
        <w:jc w:val="center"/>
        <w:tblLook w:val="04A0" w:firstRow="1" w:lastRow="0" w:firstColumn="1" w:lastColumn="0" w:noHBand="0" w:noVBand="1"/>
      </w:tblPr>
      <w:tblGrid>
        <w:gridCol w:w="657"/>
        <w:gridCol w:w="3528"/>
        <w:gridCol w:w="10641"/>
        <w:gridCol w:w="992"/>
      </w:tblGrid>
      <w:tr w:rsidR="006B6181" w:rsidRPr="008C2AA8" w:rsidTr="00E83291">
        <w:trPr>
          <w:tblHeader/>
          <w:jc w:val="center"/>
        </w:trPr>
        <w:tc>
          <w:tcPr>
            <w:tcW w:w="657" w:type="dxa"/>
            <w:vAlign w:val="center"/>
          </w:tcPr>
          <w:p w:rsidR="006B6181" w:rsidRPr="00B87C4B" w:rsidRDefault="006B6181" w:rsidP="00B87C4B">
            <w:pPr>
              <w:jc w:val="center"/>
              <w:rPr>
                <w:b/>
                <w:bCs/>
                <w:sz w:val="24"/>
                <w:szCs w:val="24"/>
              </w:rPr>
            </w:pPr>
            <w:r w:rsidRPr="00B87C4B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528" w:type="dxa"/>
            <w:vAlign w:val="center"/>
          </w:tcPr>
          <w:p w:rsidR="006B6181" w:rsidRPr="008C2AA8" w:rsidRDefault="006B6181" w:rsidP="006B6181">
            <w:pPr>
              <w:jc w:val="center"/>
              <w:rPr>
                <w:b/>
                <w:bCs/>
                <w:sz w:val="24"/>
                <w:szCs w:val="24"/>
              </w:rPr>
            </w:pPr>
            <w:r w:rsidRPr="008C2AA8">
              <w:rPr>
                <w:b/>
                <w:bCs/>
                <w:sz w:val="24"/>
                <w:szCs w:val="24"/>
              </w:rPr>
              <w:t xml:space="preserve">Họ tên, chức vụ, </w:t>
            </w:r>
            <w:r w:rsidRPr="008C2AA8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10641" w:type="dxa"/>
            <w:vAlign w:val="center"/>
          </w:tcPr>
          <w:p w:rsidR="006B6181" w:rsidRPr="008C2AA8" w:rsidRDefault="006B6181" w:rsidP="003C62A1">
            <w:pPr>
              <w:jc w:val="center"/>
              <w:rPr>
                <w:b/>
                <w:bCs/>
                <w:sz w:val="24"/>
                <w:szCs w:val="24"/>
              </w:rPr>
            </w:pPr>
            <w:r w:rsidRPr="008C2AA8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Pr="008C2AA8">
              <w:rPr>
                <w:b/>
                <w:bCs/>
                <w:sz w:val="24"/>
                <w:szCs w:val="24"/>
              </w:rPr>
              <w:br/>
            </w:r>
            <w:r w:rsidRPr="009B3E04">
              <w:rPr>
                <w:bCs/>
                <w:sz w:val="24"/>
                <w:szCs w:val="24"/>
              </w:rPr>
              <w:t>(</w:t>
            </w:r>
            <w:r w:rsidR="009B3E04" w:rsidRPr="009B3E04">
              <w:rPr>
                <w:bCs/>
                <w:sz w:val="24"/>
                <w:szCs w:val="24"/>
              </w:rPr>
              <w:t xml:space="preserve">Liệt </w:t>
            </w:r>
            <w:r w:rsidRPr="009B3E04">
              <w:rPr>
                <w:bCs/>
                <w:sz w:val="24"/>
                <w:szCs w:val="24"/>
              </w:rPr>
              <w:t>kê 6 năm)</w:t>
            </w:r>
          </w:p>
        </w:tc>
        <w:tc>
          <w:tcPr>
            <w:tcW w:w="992" w:type="dxa"/>
            <w:vAlign w:val="center"/>
          </w:tcPr>
          <w:p w:rsidR="006B6181" w:rsidRPr="008C2AA8" w:rsidRDefault="006B6181" w:rsidP="006B6181">
            <w:pPr>
              <w:jc w:val="center"/>
              <w:rPr>
                <w:b/>
                <w:bCs/>
                <w:sz w:val="24"/>
                <w:szCs w:val="24"/>
              </w:rPr>
            </w:pPr>
            <w:r w:rsidRPr="008C2AA8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6B6181" w:rsidRPr="008C2AA8" w:rsidTr="009B3E04">
        <w:trPr>
          <w:trHeight w:val="2977"/>
          <w:jc w:val="center"/>
        </w:trPr>
        <w:tc>
          <w:tcPr>
            <w:tcW w:w="657" w:type="dxa"/>
          </w:tcPr>
          <w:p w:rsidR="006B6181" w:rsidRPr="00B87C4B" w:rsidRDefault="00B87C4B" w:rsidP="00B87C4B">
            <w:pPr>
              <w:jc w:val="center"/>
              <w:rPr>
                <w:bCs/>
                <w:sz w:val="24"/>
                <w:szCs w:val="24"/>
              </w:rPr>
            </w:pPr>
            <w:r w:rsidRPr="00B87C4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528" w:type="dxa"/>
            <w:hideMark/>
          </w:tcPr>
          <w:p w:rsidR="006B6181" w:rsidRPr="008C2AA8" w:rsidRDefault="006B6181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B6181" w:rsidRPr="008C2AA8" w:rsidRDefault="006B6181" w:rsidP="006B618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C2AA8">
              <w:rPr>
                <w:rFonts w:eastAsia="Times New Roman"/>
                <w:b/>
                <w:sz w:val="24"/>
                <w:szCs w:val="24"/>
              </w:rPr>
              <w:t xml:space="preserve">Ông: Nguyễn </w:t>
            </w:r>
            <w:r w:rsidR="00991037">
              <w:rPr>
                <w:rFonts w:eastAsia="Times New Roman"/>
                <w:b/>
                <w:sz w:val="24"/>
                <w:szCs w:val="24"/>
              </w:rPr>
              <w:t>…………</w:t>
            </w:r>
          </w:p>
          <w:p w:rsidR="006B6181" w:rsidRPr="008C2AA8" w:rsidRDefault="006B6181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B6181" w:rsidRPr="008C2AA8" w:rsidRDefault="006B6181" w:rsidP="0099103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C2AA8">
              <w:rPr>
                <w:rFonts w:eastAsia="Times New Roman"/>
                <w:sz w:val="24"/>
                <w:szCs w:val="24"/>
              </w:rPr>
              <w:t xml:space="preserve">Hiệu trưởng, Trường THPT </w:t>
            </w:r>
            <w:r w:rsidR="00991037">
              <w:rPr>
                <w:rFonts w:eastAsia="Times New Roman"/>
                <w:sz w:val="24"/>
                <w:szCs w:val="24"/>
              </w:rPr>
              <w:t>……………….</w:t>
            </w:r>
          </w:p>
        </w:tc>
        <w:tc>
          <w:tcPr>
            <w:tcW w:w="10641" w:type="dxa"/>
            <w:hideMark/>
          </w:tcPr>
          <w:p w:rsidR="00D81DA0" w:rsidRPr="008C2AA8" w:rsidRDefault="006B6181" w:rsidP="003C62A1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8C2AA8">
              <w:rPr>
                <w:rFonts w:eastAsia="Times New Roman"/>
                <w:b/>
                <w:sz w:val="24"/>
                <w:szCs w:val="24"/>
              </w:rPr>
              <w:t xml:space="preserve">1. </w:t>
            </w:r>
            <w:r w:rsidR="00D81DA0" w:rsidRPr="008C2AA8">
              <w:rPr>
                <w:rFonts w:eastAsia="Times New Roman"/>
                <w:b/>
                <w:bCs/>
                <w:sz w:val="24"/>
                <w:szCs w:val="24"/>
              </w:rPr>
              <w:t>Đạt danh hiệu CSTĐCS</w:t>
            </w:r>
            <w:r w:rsidR="0033198F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33198F" w:rsidRPr="0033198F">
              <w:rPr>
                <w:rFonts w:eastAsia="Times New Roman"/>
                <w:bCs/>
                <w:sz w:val="24"/>
                <w:szCs w:val="24"/>
              </w:rPr>
              <w:t>(6 năm trở lên)</w:t>
            </w:r>
          </w:p>
          <w:p w:rsidR="00D81DA0" w:rsidRDefault="00D81DA0" w:rsidP="003C62A1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C2AA8">
              <w:rPr>
                <w:rFonts w:eastAsia="Times New Roman"/>
                <w:sz w:val="24"/>
                <w:szCs w:val="24"/>
              </w:rPr>
              <w:t>- Năm học 2013-2014: Số:784/QĐ-SGDĐT, ngày 18/8/2014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GDĐT;</w:t>
            </w:r>
            <w:r w:rsidRPr="008C2AA8">
              <w:rPr>
                <w:rFonts w:eastAsia="Times New Roman"/>
                <w:sz w:val="24"/>
                <w:szCs w:val="24"/>
              </w:rPr>
              <w:br/>
              <w:t>- Năm học 2014-2015: Số:573/QĐ-SGDĐT, ngày 19/8/2015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GDĐT;</w:t>
            </w:r>
            <w:r w:rsidRPr="008C2AA8">
              <w:rPr>
                <w:rFonts w:eastAsia="Times New Roman"/>
                <w:sz w:val="24"/>
                <w:szCs w:val="24"/>
              </w:rPr>
              <w:br/>
              <w:t>- Năm học 2015-2016: Số:777/QĐ-SGDĐT, ngày 24/8/2016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GDĐT;</w:t>
            </w:r>
            <w:r w:rsidRPr="008C2AA8">
              <w:rPr>
                <w:rFonts w:eastAsia="Times New Roman"/>
                <w:sz w:val="24"/>
                <w:szCs w:val="24"/>
              </w:rPr>
              <w:br/>
              <w:t>- Năm học 2016-2017: Số: 669/QĐ-SGDĐT, ngày 21/8/2017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GDĐT;</w:t>
            </w:r>
            <w:r w:rsidRPr="008C2AA8">
              <w:rPr>
                <w:rFonts w:eastAsia="Times New Roman"/>
                <w:sz w:val="24"/>
                <w:szCs w:val="24"/>
              </w:rPr>
              <w:br/>
              <w:t xml:space="preserve">- Năm học 2017-2018: </w:t>
            </w:r>
            <w:r w:rsidR="00B924D2" w:rsidRPr="008C2AA8">
              <w:rPr>
                <w:rFonts w:eastAsia="Times New Roman"/>
                <w:sz w:val="24"/>
                <w:szCs w:val="24"/>
              </w:rPr>
              <w:t>Số: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577</w:t>
            </w:r>
            <w:r w:rsidR="00B924D2" w:rsidRPr="008C2AA8">
              <w:rPr>
                <w:rFonts w:eastAsia="Times New Roman"/>
                <w:sz w:val="24"/>
                <w:szCs w:val="24"/>
              </w:rPr>
              <w:t>/QĐ-SGDĐT, ngày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14</w:t>
            </w:r>
            <w:r w:rsidR="00B924D2" w:rsidRPr="008C2AA8">
              <w:rPr>
                <w:rFonts w:eastAsia="Times New Roman"/>
                <w:sz w:val="24"/>
                <w:szCs w:val="24"/>
              </w:rPr>
              <w:t>/8/2018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</w:t>
            </w:r>
            <w:r w:rsidR="00991037">
              <w:rPr>
                <w:rFonts w:eastAsia="Times New Roman"/>
                <w:sz w:val="24"/>
                <w:szCs w:val="24"/>
              </w:rPr>
              <w:t>;</w:t>
            </w:r>
          </w:p>
          <w:p w:rsidR="00991037" w:rsidRPr="008C2AA8" w:rsidRDefault="0033198F" w:rsidP="003C62A1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  <w:p w:rsidR="00622EAF" w:rsidRDefault="0033198F" w:rsidP="0033198F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2. Sáng kiến kinh nghiệm </w:t>
            </w:r>
            <w:r>
              <w:rPr>
                <w:rFonts w:eastAsia="Times New Roman"/>
                <w:bCs/>
                <w:sz w:val="24"/>
                <w:szCs w:val="24"/>
              </w:rPr>
              <w:t>(Có 5 SKKN được công nhận hoặc thành tích khác thay thế theo quy định)</w:t>
            </w:r>
            <w:r w:rsidR="006B6181" w:rsidRPr="008C2AA8">
              <w:rPr>
                <w:rFonts w:eastAsia="Times New Roman"/>
                <w:b/>
                <w:sz w:val="24"/>
                <w:szCs w:val="24"/>
              </w:rPr>
              <w:br/>
            </w:r>
            <w:r w:rsidR="006B6181" w:rsidRPr="008C2AA8">
              <w:rPr>
                <w:rFonts w:eastAsia="Times New Roman"/>
                <w:sz w:val="24"/>
                <w:szCs w:val="24"/>
              </w:rPr>
              <w:t>(</w:t>
            </w:r>
            <w:r w:rsidR="00991037">
              <w:rPr>
                <w:rFonts w:eastAsia="Times New Roman"/>
                <w:sz w:val="24"/>
                <w:szCs w:val="24"/>
              </w:rPr>
              <w:t>1</w:t>
            </w:r>
            <w:r w:rsidR="006B6181" w:rsidRPr="008C2AA8">
              <w:rPr>
                <w:rFonts w:eastAsia="Times New Roman"/>
                <w:sz w:val="24"/>
                <w:szCs w:val="24"/>
              </w:rPr>
              <w:t xml:space="preserve">) “Nâng cao chất lượng đội ngũ giáo viên trường THPT </w:t>
            </w:r>
            <w:r w:rsidR="00991037">
              <w:rPr>
                <w:rFonts w:eastAsia="Times New Roman"/>
                <w:sz w:val="24"/>
                <w:szCs w:val="24"/>
              </w:rPr>
              <w:t>…………………….”</w:t>
            </w:r>
            <w:r w:rsidR="006B6181" w:rsidRPr="008C2AA8">
              <w:rPr>
                <w:rFonts w:eastAsia="Times New Roman"/>
                <w:sz w:val="24"/>
                <w:szCs w:val="24"/>
              </w:rPr>
              <w:t>.</w:t>
            </w:r>
            <w:r w:rsidR="006B6181" w:rsidRPr="008C2AA8">
              <w:rPr>
                <w:rFonts w:eastAsia="Times New Roman"/>
                <w:sz w:val="24"/>
                <w:szCs w:val="24"/>
              </w:rPr>
              <w:br/>
              <w:t>Giải B, Số: 454/QĐ-SGDĐT, ngày 16/5/2016</w:t>
            </w:r>
            <w:r w:rsidR="00B924D2" w:rsidRPr="008C2AA8">
              <w:rPr>
                <w:rFonts w:eastAsia="Times New Roman"/>
                <w:sz w:val="24"/>
                <w:szCs w:val="24"/>
              </w:rPr>
              <w:t xml:space="preserve"> của Sở GDĐT.</w:t>
            </w:r>
            <w:r w:rsidR="006B6181" w:rsidRPr="008C2AA8">
              <w:rPr>
                <w:rFonts w:eastAsia="Times New Roman"/>
                <w:sz w:val="24"/>
                <w:szCs w:val="24"/>
              </w:rPr>
              <w:t>.</w:t>
            </w:r>
            <w:r w:rsidR="006B6181" w:rsidRPr="008C2AA8">
              <w:rPr>
                <w:rFonts w:eastAsia="Times New Roman"/>
                <w:sz w:val="24"/>
                <w:szCs w:val="24"/>
              </w:rPr>
              <w:br/>
              <w:t>(</w:t>
            </w:r>
            <w:r w:rsidR="00991037">
              <w:rPr>
                <w:rFonts w:eastAsia="Times New Roman"/>
                <w:sz w:val="24"/>
                <w:szCs w:val="24"/>
              </w:rPr>
              <w:t>2</w:t>
            </w:r>
            <w:r w:rsidR="006B6181" w:rsidRPr="008C2AA8">
              <w:rPr>
                <w:rFonts w:eastAsia="Times New Roman"/>
                <w:sz w:val="24"/>
                <w:szCs w:val="24"/>
              </w:rPr>
              <w:t xml:space="preserve">) “Giải pháp quản lý công tác bồi dưỡng giáo viên trường THPT </w:t>
            </w:r>
            <w:r w:rsidR="00991037">
              <w:rPr>
                <w:rFonts w:eastAsia="Times New Roman"/>
                <w:sz w:val="24"/>
                <w:szCs w:val="24"/>
              </w:rPr>
              <w:t>…………</w:t>
            </w:r>
            <w:r w:rsidR="006B6181" w:rsidRPr="008C2AA8">
              <w:rPr>
                <w:rFonts w:eastAsia="Times New Roman"/>
                <w:sz w:val="24"/>
                <w:szCs w:val="24"/>
              </w:rPr>
              <w:t>.</w:t>
            </w:r>
            <w:r w:rsidR="00991037">
              <w:rPr>
                <w:rFonts w:eastAsia="Times New Roman"/>
                <w:sz w:val="24"/>
                <w:szCs w:val="24"/>
              </w:rPr>
              <w:t>”</w:t>
            </w:r>
            <w:r w:rsidR="006B6181" w:rsidRPr="008C2AA8">
              <w:rPr>
                <w:rFonts w:eastAsia="Times New Roman"/>
                <w:sz w:val="24"/>
                <w:szCs w:val="24"/>
              </w:rPr>
              <w:br/>
              <w:t>Giải A, Số: 372/QĐ-SGDĐT, ngày 26/5/2017</w:t>
            </w:r>
            <w:r w:rsidR="00B924D2" w:rsidRPr="008C2AA8">
              <w:rPr>
                <w:rFonts w:eastAsia="Times New Roman"/>
                <w:sz w:val="24"/>
                <w:szCs w:val="24"/>
              </w:rPr>
              <w:t xml:space="preserve"> của Sở GDĐT.</w:t>
            </w:r>
          </w:p>
          <w:p w:rsidR="0033198F" w:rsidRDefault="00622EAF" w:rsidP="0033198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  <w:r w:rsidR="006B6181" w:rsidRPr="008C2AA8">
              <w:rPr>
                <w:rFonts w:eastAsia="Times New Roman"/>
                <w:sz w:val="24"/>
                <w:szCs w:val="24"/>
              </w:rPr>
              <w:br/>
            </w:r>
            <w:r w:rsidR="00B924D2" w:rsidRPr="008C2AA8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 w:rsidR="008C2AA8" w:rsidRPr="008C2AA8">
              <w:rPr>
                <w:rFonts w:eastAsia="Times New Roman"/>
                <w:b/>
                <w:bCs/>
                <w:sz w:val="24"/>
                <w:szCs w:val="24"/>
              </w:rPr>
              <w:t xml:space="preserve">. Các hình thức khen thưởng </w:t>
            </w:r>
            <w:r w:rsidR="0033198F">
              <w:rPr>
                <w:rFonts w:eastAsia="Times New Roman"/>
                <w:bCs/>
                <w:sz w:val="24"/>
                <w:szCs w:val="24"/>
              </w:rPr>
              <w:t>(Được UBND tỉnh tặng Bằng khen và 05 năm tiếp theo trở lên hoàn thành xuất sắc nhiệm vụ)</w:t>
            </w:r>
            <w:r w:rsidR="006B6181" w:rsidRPr="008C2AA8">
              <w:rPr>
                <w:rFonts w:eastAsia="Times New Roman"/>
                <w:b/>
                <w:bCs/>
                <w:sz w:val="24"/>
                <w:szCs w:val="24"/>
              </w:rPr>
              <w:br/>
            </w:r>
            <w:r w:rsidR="00B924D2" w:rsidRPr="008C2AA8">
              <w:rPr>
                <w:rFonts w:eastAsia="Times New Roman"/>
                <w:bCs/>
                <w:sz w:val="24"/>
                <w:szCs w:val="24"/>
              </w:rPr>
              <w:t>- Bằng khen: Đã có thành tích hoàn thành xuất sắc nhiệm vụ năm học 201</w:t>
            </w:r>
            <w:r w:rsidR="009B3E04">
              <w:rPr>
                <w:rFonts w:eastAsia="Times New Roman"/>
                <w:bCs/>
                <w:sz w:val="24"/>
                <w:szCs w:val="24"/>
              </w:rPr>
              <w:t>3</w:t>
            </w:r>
            <w:r w:rsidR="00B924D2" w:rsidRPr="008C2AA8">
              <w:rPr>
                <w:rFonts w:eastAsia="Times New Roman"/>
                <w:bCs/>
                <w:sz w:val="24"/>
                <w:szCs w:val="24"/>
              </w:rPr>
              <w:t>-201</w:t>
            </w:r>
            <w:r w:rsidR="009B3E04">
              <w:rPr>
                <w:rFonts w:eastAsia="Times New Roman"/>
                <w:bCs/>
                <w:sz w:val="24"/>
                <w:szCs w:val="24"/>
              </w:rPr>
              <w:t>4</w:t>
            </w:r>
            <w:r w:rsidR="00B924D2" w:rsidRPr="008C2AA8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  <w:r w:rsidR="0033198F">
              <w:rPr>
                <w:rFonts w:eastAsia="Times New Roman"/>
                <w:bCs/>
                <w:sz w:val="24"/>
                <w:szCs w:val="24"/>
              </w:rPr>
              <w:t>QĐ s</w:t>
            </w:r>
            <w:r w:rsidR="00991037">
              <w:rPr>
                <w:rFonts w:eastAsia="Times New Roman"/>
                <w:bCs/>
                <w:sz w:val="24"/>
                <w:szCs w:val="24"/>
              </w:rPr>
              <w:t xml:space="preserve">ố: </w:t>
            </w:r>
            <w:r w:rsidR="0033198F">
              <w:rPr>
                <w:rFonts w:eastAsia="Times New Roman"/>
                <w:bCs/>
                <w:sz w:val="24"/>
                <w:szCs w:val="24"/>
              </w:rPr>
              <w:t>……./</w:t>
            </w:r>
            <w:r w:rsidR="00991037">
              <w:rPr>
                <w:rFonts w:eastAsia="Times New Roman"/>
                <w:bCs/>
                <w:sz w:val="24"/>
                <w:szCs w:val="24"/>
              </w:rPr>
              <w:t>QĐ-UBND</w:t>
            </w:r>
            <w:r w:rsidR="0033198F">
              <w:rPr>
                <w:rFonts w:eastAsia="Times New Roman"/>
                <w:bCs/>
                <w:sz w:val="24"/>
                <w:szCs w:val="24"/>
              </w:rPr>
              <w:t xml:space="preserve"> ngày tháng năm.</w:t>
            </w:r>
          </w:p>
          <w:p w:rsidR="009B3E04" w:rsidRDefault="009B3E04" w:rsidP="0033198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…</w:t>
            </w:r>
          </w:p>
          <w:p w:rsidR="006B6181" w:rsidRDefault="0033198F" w:rsidP="0033198F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622EAF">
              <w:rPr>
                <w:rFonts w:eastAsia="Times New Roman"/>
                <w:b/>
                <w:sz w:val="24"/>
                <w:szCs w:val="24"/>
              </w:rPr>
              <w:t>4. Những thành tích nổi bật</w:t>
            </w:r>
            <w:r>
              <w:rPr>
                <w:rFonts w:eastAsia="Times New Roman"/>
                <w:sz w:val="24"/>
                <w:szCs w:val="24"/>
              </w:rPr>
              <w:t xml:space="preserve"> (Liệt kê theo từng năm học)</w:t>
            </w:r>
          </w:p>
          <w:p w:rsidR="0033198F" w:rsidRPr="008C2AA8" w:rsidRDefault="0033198F" w:rsidP="0033198F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992" w:type="dxa"/>
            <w:noWrap/>
          </w:tcPr>
          <w:p w:rsidR="006B6181" w:rsidRPr="008C2AA8" w:rsidRDefault="009B3E04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??</w:t>
            </w:r>
          </w:p>
        </w:tc>
      </w:tr>
      <w:tr w:rsidR="006B6181" w:rsidRPr="008C2AA8" w:rsidTr="009B3E04">
        <w:trPr>
          <w:trHeight w:val="70"/>
          <w:jc w:val="center"/>
        </w:trPr>
        <w:tc>
          <w:tcPr>
            <w:tcW w:w="657" w:type="dxa"/>
          </w:tcPr>
          <w:p w:rsidR="006B6181" w:rsidRPr="00B87C4B" w:rsidRDefault="00B87C4B" w:rsidP="00B87C4B">
            <w:pPr>
              <w:jc w:val="center"/>
              <w:rPr>
                <w:bCs/>
                <w:sz w:val="24"/>
                <w:szCs w:val="24"/>
              </w:rPr>
            </w:pPr>
            <w:r w:rsidRPr="00B87C4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528" w:type="dxa"/>
          </w:tcPr>
          <w:p w:rsidR="006B6181" w:rsidRPr="008C2AA8" w:rsidRDefault="006B6181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41" w:type="dxa"/>
          </w:tcPr>
          <w:p w:rsidR="006B6181" w:rsidRPr="008C2AA8" w:rsidRDefault="006B6181" w:rsidP="00325A8B">
            <w:pPr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B6181" w:rsidRPr="008C2AA8" w:rsidRDefault="006B6181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91037" w:rsidRPr="008C2AA8" w:rsidTr="00E83291">
        <w:trPr>
          <w:trHeight w:val="284"/>
          <w:jc w:val="center"/>
        </w:trPr>
        <w:tc>
          <w:tcPr>
            <w:tcW w:w="657" w:type="dxa"/>
          </w:tcPr>
          <w:p w:rsidR="00991037" w:rsidRPr="00B87C4B" w:rsidRDefault="00B87C4B" w:rsidP="00B87C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528" w:type="dxa"/>
          </w:tcPr>
          <w:p w:rsidR="00991037" w:rsidRPr="008C2AA8" w:rsidRDefault="00991037" w:rsidP="006B6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1" w:type="dxa"/>
          </w:tcPr>
          <w:p w:rsidR="00991037" w:rsidRPr="008C2AA8" w:rsidRDefault="00991037" w:rsidP="003C62A1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"/>
              </w:rPr>
            </w:pPr>
          </w:p>
        </w:tc>
        <w:tc>
          <w:tcPr>
            <w:tcW w:w="992" w:type="dxa"/>
            <w:noWrap/>
          </w:tcPr>
          <w:p w:rsidR="00991037" w:rsidRPr="008C2AA8" w:rsidRDefault="00991037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579FD" w:rsidRPr="00622EAF" w:rsidRDefault="004579FD" w:rsidP="00622EAF">
      <w:pPr>
        <w:widowControl w:val="0"/>
        <w:spacing w:after="0"/>
        <w:jc w:val="left"/>
        <w:rPr>
          <w:rFonts w:eastAsia="Times New Roman"/>
          <w:b/>
          <w:bCs/>
          <w:sz w:val="18"/>
        </w:rPr>
      </w:pPr>
    </w:p>
    <w:p w:rsidR="00837632" w:rsidRDefault="00837632" w:rsidP="00622EAF">
      <w:pPr>
        <w:widowControl w:val="0"/>
        <w:spacing w:after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896CEE" w:rsidRPr="00837632" w:rsidRDefault="00837632" w:rsidP="00622EAF">
      <w:pPr>
        <w:widowControl w:val="0"/>
        <w:spacing w:after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sectPr w:rsidR="00896CEE" w:rsidRPr="00837632" w:rsidSect="00837632">
      <w:footerReference w:type="default" r:id="rId7"/>
      <w:pgSz w:w="16840" w:h="11907" w:orient="landscape" w:code="9"/>
      <w:pgMar w:top="568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50A" w:rsidRDefault="0052550A" w:rsidP="005940BD">
      <w:pPr>
        <w:spacing w:after="0"/>
      </w:pPr>
      <w:r>
        <w:separator/>
      </w:r>
    </w:p>
  </w:endnote>
  <w:endnote w:type="continuationSeparator" w:id="0">
    <w:p w:rsidR="0052550A" w:rsidRDefault="0052550A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C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50A" w:rsidRDefault="0052550A" w:rsidP="005940BD">
      <w:pPr>
        <w:spacing w:after="0"/>
      </w:pPr>
      <w:r>
        <w:separator/>
      </w:r>
    </w:p>
  </w:footnote>
  <w:footnote w:type="continuationSeparator" w:id="0">
    <w:p w:rsidR="0052550A" w:rsidRDefault="0052550A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3119B"/>
    <w:multiLevelType w:val="hybridMultilevel"/>
    <w:tmpl w:val="24BA5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A0A4A"/>
    <w:multiLevelType w:val="hybridMultilevel"/>
    <w:tmpl w:val="6D4A2348"/>
    <w:lvl w:ilvl="0" w:tplc="902A462C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06251"/>
    <w:rsid w:val="000454C8"/>
    <w:rsid w:val="000664E2"/>
    <w:rsid w:val="00156CAD"/>
    <w:rsid w:val="001E338E"/>
    <w:rsid w:val="001F3E26"/>
    <w:rsid w:val="00205982"/>
    <w:rsid w:val="00220967"/>
    <w:rsid w:val="00230A75"/>
    <w:rsid w:val="00231736"/>
    <w:rsid w:val="00247CE7"/>
    <w:rsid w:val="002A679A"/>
    <w:rsid w:val="002C2B37"/>
    <w:rsid w:val="002D563D"/>
    <w:rsid w:val="00325A8B"/>
    <w:rsid w:val="0033198F"/>
    <w:rsid w:val="003643A9"/>
    <w:rsid w:val="00377448"/>
    <w:rsid w:val="00393EEC"/>
    <w:rsid w:val="003A733A"/>
    <w:rsid w:val="003B3E35"/>
    <w:rsid w:val="003C62A1"/>
    <w:rsid w:val="00435906"/>
    <w:rsid w:val="00447B7D"/>
    <w:rsid w:val="004579FD"/>
    <w:rsid w:val="00461B6D"/>
    <w:rsid w:val="00475C8E"/>
    <w:rsid w:val="00491F23"/>
    <w:rsid w:val="0052550A"/>
    <w:rsid w:val="005940BD"/>
    <w:rsid w:val="00594574"/>
    <w:rsid w:val="00597CDD"/>
    <w:rsid w:val="005F2BE8"/>
    <w:rsid w:val="00622EAF"/>
    <w:rsid w:val="00682D5A"/>
    <w:rsid w:val="006A1090"/>
    <w:rsid w:val="006A69A7"/>
    <w:rsid w:val="006B6181"/>
    <w:rsid w:val="006E515B"/>
    <w:rsid w:val="006F7D25"/>
    <w:rsid w:val="007616B5"/>
    <w:rsid w:val="007F3690"/>
    <w:rsid w:val="00806991"/>
    <w:rsid w:val="00837632"/>
    <w:rsid w:val="008803E1"/>
    <w:rsid w:val="00896CEE"/>
    <w:rsid w:val="008A685C"/>
    <w:rsid w:val="008B2FE8"/>
    <w:rsid w:val="008C2AA8"/>
    <w:rsid w:val="008E2182"/>
    <w:rsid w:val="00902F6A"/>
    <w:rsid w:val="0091553F"/>
    <w:rsid w:val="00915DCA"/>
    <w:rsid w:val="00991037"/>
    <w:rsid w:val="00994F2D"/>
    <w:rsid w:val="009B209A"/>
    <w:rsid w:val="009B3E04"/>
    <w:rsid w:val="009C0A1C"/>
    <w:rsid w:val="009C293C"/>
    <w:rsid w:val="009D62F3"/>
    <w:rsid w:val="009E50F4"/>
    <w:rsid w:val="00A00768"/>
    <w:rsid w:val="00A42A4E"/>
    <w:rsid w:val="00A44EFE"/>
    <w:rsid w:val="00A97AB7"/>
    <w:rsid w:val="00AA5FD7"/>
    <w:rsid w:val="00AC572E"/>
    <w:rsid w:val="00AD52AA"/>
    <w:rsid w:val="00AF2707"/>
    <w:rsid w:val="00AF539D"/>
    <w:rsid w:val="00B22280"/>
    <w:rsid w:val="00B65954"/>
    <w:rsid w:val="00B76756"/>
    <w:rsid w:val="00B87137"/>
    <w:rsid w:val="00B87C4B"/>
    <w:rsid w:val="00B924D2"/>
    <w:rsid w:val="00C13D1F"/>
    <w:rsid w:val="00C84044"/>
    <w:rsid w:val="00CE52B3"/>
    <w:rsid w:val="00D81DA0"/>
    <w:rsid w:val="00DB5489"/>
    <w:rsid w:val="00DB5DD0"/>
    <w:rsid w:val="00E15901"/>
    <w:rsid w:val="00E51CCD"/>
    <w:rsid w:val="00E83291"/>
    <w:rsid w:val="00E877BE"/>
    <w:rsid w:val="00E96DBB"/>
    <w:rsid w:val="00EA5A12"/>
    <w:rsid w:val="00F42FF6"/>
    <w:rsid w:val="00F629F1"/>
    <w:rsid w:val="00FB4B0C"/>
    <w:rsid w:val="00FE1FD0"/>
    <w:rsid w:val="00FE327E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7205BF"/>
  <w15:docId w15:val="{1E800EEA-8D57-4CD1-8941-31F03E42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Char">
    <w:name w:val="Char"/>
    <w:basedOn w:val="Normal"/>
    <w:rsid w:val="00435906"/>
    <w:pPr>
      <w:spacing w:after="160" w:line="240" w:lineRule="exact"/>
      <w:jc w:val="left"/>
    </w:pPr>
    <w:rPr>
      <w:rFonts w:ascii="Verdana" w:eastAsia="Times New Roman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3C6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338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11</cp:revision>
  <cp:lastPrinted>2018-08-15T07:47:00Z</cp:lastPrinted>
  <dcterms:created xsi:type="dcterms:W3CDTF">2018-10-08T01:54:00Z</dcterms:created>
  <dcterms:modified xsi:type="dcterms:W3CDTF">2020-03-20T02:33:00Z</dcterms:modified>
</cp:coreProperties>
</file>